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该地图适用于魔兽1.24及以上版本运行。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进入魔兽争霸应用程序后，</w:t>
      </w:r>
      <w:r>
        <w:rPr>
          <w:rFonts w:hint="eastAsia"/>
          <w:color w:val="FF0000"/>
          <w:lang w:val="en-US" w:eastAsia="zh-CN"/>
        </w:rPr>
        <w:t>务必</w:t>
      </w:r>
      <w:r>
        <w:rPr>
          <w:rFonts w:hint="eastAsia"/>
          <w:lang w:val="en-US" w:eastAsia="zh-CN"/>
        </w:rPr>
        <w:t>先进入——</w:t>
      </w:r>
      <w:r>
        <w:rPr>
          <w:rFonts w:hint="eastAsia"/>
          <w:color w:val="2E75B6" w:themeColor="accent1" w:themeShade="BF"/>
          <w:lang w:val="en-US" w:eastAsia="zh-CN"/>
        </w:rPr>
        <w:t>选项</w:t>
      </w:r>
      <w:r>
        <w:rPr>
          <w:rFonts w:hint="eastAsia"/>
          <w:lang w:val="en-US" w:eastAsia="zh-CN"/>
        </w:rPr>
        <w:t>——</w:t>
      </w:r>
      <w:r>
        <w:rPr>
          <w:rFonts w:hint="eastAsia"/>
          <w:color w:val="2E75B6" w:themeColor="accent1" w:themeShade="BF"/>
          <w:lang w:val="en-US" w:eastAsia="zh-CN"/>
        </w:rPr>
        <w:t>图像</w:t>
      </w:r>
      <w:r>
        <w:rPr>
          <w:rFonts w:hint="eastAsia"/>
          <w:lang w:val="en-US" w:eastAsia="zh-CN"/>
        </w:rPr>
        <w:t>中，将</w:t>
      </w:r>
      <w:r>
        <w:rPr>
          <w:rFonts w:hint="eastAsia"/>
          <w:lang w:val="en-US"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模型细节等</w:t>
      </w:r>
      <w:r>
        <w:rPr>
          <w:rFonts w:hint="eastAsia"/>
          <w:color w:val="FF0000"/>
          <w:lang w:val="en-US" w:eastAsia="zh-CN"/>
        </w:rPr>
        <w:t>所有选项</w:t>
      </w:r>
      <w:r>
        <w:rPr>
          <w:rFonts w:hint="eastAsia"/>
          <w:lang w:val="en-US" w:eastAsia="zh-CN"/>
        </w:rPr>
        <w:t>调为</w:t>
      </w:r>
      <w:r>
        <w:rPr>
          <w:rFonts w:hint="eastAsia"/>
          <w:color w:val="FF0000"/>
          <w:lang w:val="en-US" w:eastAsia="zh-CN"/>
        </w:rPr>
        <w:t>高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非常重要！</w:t>
      </w:r>
      <w:r>
        <w:rPr>
          <w:rFonts w:hint="eastAsia"/>
          <w:lang w:val="en-US" w:eastAsia="zh-CN"/>
        </w:rPr>
        <w:t>）否则无法正常进入游戏！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不同种族的选择：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人族=   人族、矮人、熊猫王国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兽族=   兽族、熊猫族、牛头族、战狼族、守护巨龙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不死族=  不死族、骷髅族、巨魔族、古魔族、爬虫族、恶魔军团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暗夜精灵= 暗夜精灵、日耀精灵、鱼人族、光铸军团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进入地图的前20秒后会有提示，包括指令系统以及其操作。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游戏开局前20秒可以通过指令来选择特殊游戏模式：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输入-legend开启传奇种族模式！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无限人口模式：-wx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无限技能模式：-jn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地图全开模式：-kt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关于AI：（不输入指令电脑为默认种族）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电脑种族随机：-sj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default"/>
          <w:lang w:val="en-US" w:eastAsia="zh-CN"/>
        </w:rPr>
        <w:t>各种族电脑种族固定：-ar（人族-矮人）-xm（兽族-熊猫）-kl（不死-骷髅）-ry（暗夜-日耀精灵）</w:t>
      </w:r>
      <w:r>
        <w:rPr>
          <w:rFonts w:hint="default"/>
          <w:color w:val="FF0000"/>
          <w:lang w:val="en-US" w:eastAsia="zh-CN"/>
        </w:rPr>
        <w:t>-ts（暗夜-光铸军团）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提升电脑强度：-lv（后面填写1-10任意一个数字）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V1.7：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新增种族巨魔族，选择不死族进入游戏</w:t>
      </w:r>
      <w:bookmarkStart w:id="0" w:name="_GoBack"/>
      <w:bookmarkEnd w:id="0"/>
      <w:r>
        <w:rPr>
          <w:rFonts w:hint="eastAsia"/>
          <w:lang w:val="en-US" w:eastAsia="zh-CN"/>
        </w:rPr>
        <w:t>以使用该种族。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对副本进行了一些优化。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欲获取更多信息欢迎加入本图QQ群</w:t>
      </w:r>
      <w:r>
        <w:rPr>
          <w:rFonts w:hint="default"/>
          <w:color w:val="FF0000"/>
          <w:lang w:val="en-US" w:eastAsia="zh-CN"/>
        </w:rPr>
        <w:t>413436657</w:t>
      </w:r>
      <w:r>
        <w:rPr>
          <w:rFonts w:hint="default"/>
          <w:lang w:val="en-US" w:eastAsia="zh-CN"/>
        </w:rPr>
        <w:t>，群中有很多魔兽地图、战役、模型以及魔兽爱好者，欢迎友爱的各位加群交流讨论O(∩_∩)O。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C005D"/>
    <w:rsid w:val="309005AA"/>
    <w:rsid w:val="62714A97"/>
    <w:rsid w:val="62920FB2"/>
    <w:rsid w:val="6DC702E5"/>
    <w:rsid w:val="7D5E2D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2019-08-02T05:58:22Z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