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4A28" w:rsidRDefault="00D662D0" w:rsidP="00474A28">
      <w:pPr>
        <w:jc w:val="center"/>
        <w:rPr>
          <w:rFonts w:ascii="华文中宋" w:eastAsia="华文中宋" w:hAnsi="华文中宋"/>
          <w:sz w:val="36"/>
          <w:szCs w:val="36"/>
        </w:rPr>
      </w:pPr>
      <w:r w:rsidRPr="00F801C3">
        <w:rPr>
          <w:rFonts w:ascii="华文中宋" w:eastAsia="华文中宋" w:hAnsi="华文中宋" w:hint="eastAsia"/>
          <w:sz w:val="36"/>
          <w:szCs w:val="36"/>
        </w:rPr>
        <w:t>MAC客户端</w:t>
      </w:r>
      <w:r w:rsidR="00474A28">
        <w:rPr>
          <w:rFonts w:ascii="华文中宋" w:eastAsia="华文中宋" w:hAnsi="华文中宋" w:hint="eastAsia"/>
          <w:sz w:val="36"/>
          <w:szCs w:val="36"/>
        </w:rPr>
        <w:t>-v2.1版</w:t>
      </w:r>
      <w:r w:rsidRPr="00F801C3">
        <w:rPr>
          <w:rFonts w:ascii="华文中宋" w:eastAsia="华文中宋" w:hAnsi="华文中宋" w:hint="eastAsia"/>
          <w:sz w:val="36"/>
          <w:szCs w:val="36"/>
        </w:rPr>
        <w:t>使用说明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9"/>
        <w:gridCol w:w="7241"/>
      </w:tblGrid>
      <w:tr w:rsidR="00474A28" w:rsidRPr="00474A28" w:rsidTr="00D6064C">
        <w:trPr>
          <w:trHeight w:val="375"/>
        </w:trPr>
        <w:tc>
          <w:tcPr>
            <w:tcW w:w="9630" w:type="dxa"/>
            <w:gridSpan w:val="2"/>
            <w:vAlign w:val="center"/>
          </w:tcPr>
          <w:p w:rsidR="00474A28" w:rsidRPr="00F137D1" w:rsidRDefault="00474A28" w:rsidP="00F137D1">
            <w:pPr>
              <w:ind w:left="-21"/>
              <w:jc w:val="center"/>
              <w:rPr>
                <w:rFonts w:ascii="华文中宋" w:eastAsia="华文中宋" w:hAnsi="华文中宋"/>
                <w:sz w:val="30"/>
                <w:szCs w:val="30"/>
              </w:rPr>
            </w:pPr>
            <w:r w:rsidRPr="00F137D1">
              <w:rPr>
                <w:rFonts w:ascii="华文中宋" w:eastAsia="华文中宋" w:hAnsi="华文中宋"/>
                <w:sz w:val="30"/>
                <w:szCs w:val="30"/>
              </w:rPr>
              <w:t>环境要求</w:t>
            </w:r>
          </w:p>
        </w:tc>
      </w:tr>
      <w:tr w:rsidR="00474A28" w:rsidRPr="00474A28" w:rsidTr="00D6064C">
        <w:trPr>
          <w:trHeight w:val="360"/>
        </w:trPr>
        <w:tc>
          <w:tcPr>
            <w:tcW w:w="2389" w:type="dxa"/>
            <w:vAlign w:val="center"/>
          </w:tcPr>
          <w:p w:rsidR="00474A28" w:rsidRPr="00474A28" w:rsidRDefault="00474A28" w:rsidP="00F137D1">
            <w:pPr>
              <w:jc w:val="center"/>
              <w:rPr>
                <w:rFonts w:ascii="华文中宋" w:eastAsia="华文中宋" w:hAnsi="华文中宋"/>
                <w:sz w:val="24"/>
              </w:rPr>
            </w:pPr>
            <w:proofErr w:type="gramStart"/>
            <w:r w:rsidRPr="00474A28">
              <w:rPr>
                <w:rFonts w:ascii="华文中宋" w:eastAsia="华文中宋" w:hAnsi="华文中宋"/>
                <w:sz w:val="24"/>
              </w:rPr>
              <w:t>异速联服务器</w:t>
            </w:r>
            <w:proofErr w:type="gramEnd"/>
            <w:r w:rsidRPr="00474A28">
              <w:rPr>
                <w:rFonts w:ascii="华文中宋" w:eastAsia="华文中宋" w:hAnsi="华文中宋"/>
                <w:sz w:val="24"/>
              </w:rPr>
              <w:t>版本</w:t>
            </w:r>
          </w:p>
        </w:tc>
        <w:tc>
          <w:tcPr>
            <w:tcW w:w="7241" w:type="dxa"/>
            <w:vAlign w:val="center"/>
          </w:tcPr>
          <w:p w:rsidR="00474A28" w:rsidRPr="00474A28" w:rsidRDefault="00474A28" w:rsidP="00F137D1">
            <w:pPr>
              <w:jc w:val="center"/>
              <w:rPr>
                <w:rFonts w:ascii="华文中宋" w:eastAsia="华文中宋" w:hAnsi="华文中宋"/>
                <w:sz w:val="24"/>
              </w:rPr>
            </w:pPr>
            <w:r w:rsidRPr="00474A28">
              <w:rPr>
                <w:rFonts w:ascii="华文中宋" w:eastAsia="华文中宋" w:hAnsi="华文中宋"/>
                <w:sz w:val="24"/>
              </w:rPr>
              <w:t>V</w:t>
            </w:r>
            <w:r w:rsidRPr="00474A28">
              <w:rPr>
                <w:rFonts w:ascii="华文中宋" w:eastAsia="华文中宋" w:hAnsi="华文中宋" w:hint="eastAsia"/>
                <w:sz w:val="24"/>
              </w:rPr>
              <w:t>623.0及以后版本</w:t>
            </w:r>
          </w:p>
        </w:tc>
      </w:tr>
      <w:tr w:rsidR="00474A28" w:rsidRPr="00474A28" w:rsidTr="00D6064C">
        <w:trPr>
          <w:trHeight w:val="405"/>
        </w:trPr>
        <w:tc>
          <w:tcPr>
            <w:tcW w:w="2389" w:type="dxa"/>
            <w:vAlign w:val="center"/>
          </w:tcPr>
          <w:p w:rsidR="00474A28" w:rsidRPr="00474A28" w:rsidRDefault="00C94C5B" w:rsidP="00F137D1">
            <w:pPr>
              <w:ind w:left="-21"/>
              <w:jc w:val="center"/>
              <w:rPr>
                <w:rFonts w:ascii="华文中宋" w:eastAsia="华文中宋" w:hAnsi="华文中宋"/>
                <w:sz w:val="24"/>
              </w:rPr>
            </w:pPr>
            <w:r>
              <w:rPr>
                <w:rFonts w:ascii="华文中宋" w:eastAsia="华文中宋" w:hAnsi="华文中宋"/>
                <w:sz w:val="24"/>
              </w:rPr>
              <w:t>许可证授权</w:t>
            </w:r>
          </w:p>
        </w:tc>
        <w:tc>
          <w:tcPr>
            <w:tcW w:w="7241" w:type="dxa"/>
            <w:vAlign w:val="center"/>
          </w:tcPr>
          <w:p w:rsidR="00474A28" w:rsidRPr="00474A28" w:rsidRDefault="00C94C5B" w:rsidP="00F137D1">
            <w:pPr>
              <w:ind w:left="-21"/>
              <w:jc w:val="center"/>
              <w:rPr>
                <w:rFonts w:ascii="华文中宋" w:eastAsia="华文中宋" w:hAnsi="华文中宋"/>
                <w:sz w:val="24"/>
              </w:rPr>
            </w:pPr>
            <w:r>
              <w:rPr>
                <w:rFonts w:ascii="华文中宋" w:eastAsia="华文中宋" w:hAnsi="华文中宋"/>
                <w:sz w:val="24"/>
              </w:rPr>
              <w:t>需要有“移动版”授权</w:t>
            </w:r>
          </w:p>
        </w:tc>
      </w:tr>
      <w:tr w:rsidR="00474A28" w:rsidRPr="00474A28" w:rsidTr="00D6064C">
        <w:trPr>
          <w:trHeight w:val="204"/>
        </w:trPr>
        <w:tc>
          <w:tcPr>
            <w:tcW w:w="2389" w:type="dxa"/>
            <w:vAlign w:val="center"/>
          </w:tcPr>
          <w:p w:rsidR="00474A28" w:rsidRPr="00474A28" w:rsidRDefault="00C94C5B" w:rsidP="00F137D1">
            <w:pPr>
              <w:ind w:left="-21"/>
              <w:jc w:val="center"/>
              <w:rPr>
                <w:rFonts w:ascii="华文中宋" w:eastAsia="华文中宋" w:hAnsi="华文中宋"/>
                <w:sz w:val="24"/>
              </w:rPr>
            </w:pPr>
            <w:r>
              <w:rPr>
                <w:rFonts w:ascii="华文中宋" w:eastAsia="华文中宋" w:hAnsi="华文中宋" w:hint="eastAsia"/>
                <w:sz w:val="24"/>
              </w:rPr>
              <w:t>MAC操作系统版本</w:t>
            </w:r>
          </w:p>
        </w:tc>
        <w:tc>
          <w:tcPr>
            <w:tcW w:w="7241" w:type="dxa"/>
            <w:vAlign w:val="center"/>
          </w:tcPr>
          <w:p w:rsidR="00474A28" w:rsidRPr="00474A28" w:rsidRDefault="00C94C5B" w:rsidP="00F137D1">
            <w:pPr>
              <w:ind w:left="-21"/>
              <w:jc w:val="center"/>
              <w:rPr>
                <w:rFonts w:ascii="华文中宋" w:eastAsia="华文中宋" w:hAnsi="华文中宋"/>
                <w:sz w:val="24"/>
              </w:rPr>
            </w:pPr>
            <w:r>
              <w:rPr>
                <w:rFonts w:ascii="华文中宋" w:eastAsia="华文中宋" w:hAnsi="华文中宋"/>
                <w:sz w:val="24"/>
              </w:rPr>
              <w:t>支持</w:t>
            </w:r>
            <w:r>
              <w:rPr>
                <w:rFonts w:ascii="华文中宋" w:eastAsia="华文中宋" w:hAnsi="华文中宋" w:hint="eastAsia"/>
                <w:sz w:val="24"/>
              </w:rPr>
              <w:t>10.8.0以上版本</w:t>
            </w:r>
          </w:p>
        </w:tc>
      </w:tr>
    </w:tbl>
    <w:p w:rsidR="00D662D0" w:rsidRDefault="00D662D0" w:rsidP="00D662D0">
      <w:pPr>
        <w:pStyle w:val="a7"/>
        <w:numPr>
          <w:ilvl w:val="0"/>
          <w:numId w:val="1"/>
        </w:numPr>
        <w:ind w:firstLineChars="0"/>
      </w:pPr>
      <w:proofErr w:type="gramStart"/>
      <w:r>
        <w:rPr>
          <w:rFonts w:hint="eastAsia"/>
        </w:rPr>
        <w:t>把异速联</w:t>
      </w:r>
      <w:proofErr w:type="gramEnd"/>
      <w:r>
        <w:rPr>
          <w:rFonts w:hint="eastAsia"/>
        </w:rPr>
        <w:t>客户</w:t>
      </w:r>
      <w:proofErr w:type="gramStart"/>
      <w:r>
        <w:rPr>
          <w:rFonts w:hint="eastAsia"/>
        </w:rPr>
        <w:t>端安装程序</w:t>
      </w:r>
      <w:proofErr w:type="gramEnd"/>
      <w:r>
        <w:rPr>
          <w:rFonts w:hint="eastAsia"/>
        </w:rPr>
        <w:t>“</w:t>
      </w:r>
      <w:proofErr w:type="spellStart"/>
      <w:r>
        <w:rPr>
          <w:rFonts w:hint="eastAsia"/>
        </w:rPr>
        <w:t>GNesl.dmg</w:t>
      </w:r>
      <w:proofErr w:type="spellEnd"/>
      <w:r>
        <w:rPr>
          <w:rFonts w:hint="eastAsia"/>
        </w:rPr>
        <w:t>”，拷贝到</w:t>
      </w:r>
      <w:r>
        <w:rPr>
          <w:rFonts w:hint="eastAsia"/>
        </w:rPr>
        <w:t xml:space="preserve"> MAC </w:t>
      </w:r>
      <w:r>
        <w:rPr>
          <w:rFonts w:hint="eastAsia"/>
        </w:rPr>
        <w:t>电脑中。</w:t>
      </w:r>
    </w:p>
    <w:p w:rsidR="00D662D0" w:rsidRDefault="004702B9" w:rsidP="00D662D0">
      <w:r>
        <w:rPr>
          <w:noProof/>
        </w:rPr>
        <w:drawing>
          <wp:inline distT="0" distB="0" distL="0" distR="0" wp14:anchorId="75A8EDF3" wp14:editId="3E38CE1F">
            <wp:extent cx="5486400" cy="343598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3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2B9" w:rsidRDefault="005E11E1" w:rsidP="00964B34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点击安装</w:t>
      </w:r>
    </w:p>
    <w:p w:rsidR="005E11E1" w:rsidRDefault="005E11E1" w:rsidP="00F801C3">
      <w:r>
        <w:rPr>
          <w:noProof/>
        </w:rPr>
        <w:lastRenderedPageBreak/>
        <w:drawing>
          <wp:inline distT="0" distB="0" distL="0" distR="0" wp14:anchorId="1D8C4284" wp14:editId="28E0732F">
            <wp:extent cx="5486400" cy="2778760"/>
            <wp:effectExtent l="0" t="0" r="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7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B34" w:rsidRDefault="00964B34" w:rsidP="00964B34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打开</w:t>
      </w:r>
      <w:r>
        <w:rPr>
          <w:rFonts w:hint="eastAsia"/>
        </w:rPr>
        <w:t>----</w:t>
      </w:r>
      <w:r>
        <w:rPr>
          <w:rFonts w:hint="eastAsia"/>
        </w:rPr>
        <w:t>前往</w:t>
      </w:r>
      <w:r>
        <w:rPr>
          <w:rFonts w:hint="eastAsia"/>
        </w:rPr>
        <w:t>----</w:t>
      </w:r>
      <w:r>
        <w:rPr>
          <w:rFonts w:hint="eastAsia"/>
        </w:rPr>
        <w:t>应用程序，然后</w:t>
      </w:r>
      <w:proofErr w:type="gramStart"/>
      <w:r>
        <w:rPr>
          <w:rFonts w:hint="eastAsia"/>
        </w:rPr>
        <w:t>把异速联</w:t>
      </w:r>
      <w:proofErr w:type="gramEnd"/>
      <w:r>
        <w:rPr>
          <w:rFonts w:hint="eastAsia"/>
        </w:rPr>
        <w:t>客户端图标拖进去</w:t>
      </w:r>
    </w:p>
    <w:p w:rsidR="005E11E1" w:rsidRDefault="005E11E1" w:rsidP="00F801C3">
      <w:r>
        <w:rPr>
          <w:noProof/>
        </w:rPr>
        <w:drawing>
          <wp:inline distT="0" distB="0" distL="0" distR="0" wp14:anchorId="4030F73D" wp14:editId="3189ABBD">
            <wp:extent cx="5486400" cy="37750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1E1" w:rsidRDefault="00335231" w:rsidP="00F801C3">
      <w:r>
        <w:rPr>
          <w:noProof/>
        </w:rPr>
        <w:lastRenderedPageBreak/>
        <w:drawing>
          <wp:inline distT="0" distB="0" distL="0" distR="0" wp14:anchorId="35305779" wp14:editId="050814EE">
            <wp:extent cx="5486400" cy="3235325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3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1E1" w:rsidRDefault="00335231" w:rsidP="00F801C3">
      <w:r>
        <w:rPr>
          <w:noProof/>
        </w:rPr>
        <w:drawing>
          <wp:inline distT="0" distB="0" distL="0" distR="0" wp14:anchorId="7411B266" wp14:editId="26D86448">
            <wp:extent cx="5486400" cy="311086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B34" w:rsidRPr="00270012" w:rsidRDefault="005E11E1" w:rsidP="00964B34">
      <w:pPr>
        <w:pStyle w:val="a7"/>
        <w:numPr>
          <w:ilvl w:val="0"/>
          <w:numId w:val="1"/>
        </w:numPr>
        <w:ind w:firstLineChars="0"/>
        <w:rPr>
          <w:color w:val="FF0000"/>
        </w:rPr>
      </w:pPr>
      <w:r>
        <w:t>在浏览器里面输入</w:t>
      </w:r>
      <w:proofErr w:type="gramStart"/>
      <w:r>
        <w:t>异速联地址</w:t>
      </w:r>
      <w:proofErr w:type="gramEnd"/>
      <w:r>
        <w:rPr>
          <w:rFonts w:hint="eastAsia"/>
        </w:rPr>
        <w:t>，</w:t>
      </w:r>
      <w:r>
        <w:t>以</w:t>
      </w:r>
      <w:r>
        <w:rPr>
          <w:rFonts w:hint="eastAsia"/>
        </w:rPr>
        <w:t>：</w:t>
      </w:r>
      <w:hyperlink r:id="rId14" w:history="1">
        <w:r w:rsidRPr="00A16CB0">
          <w:rPr>
            <w:rStyle w:val="a8"/>
            <w:rFonts w:hint="eastAsia"/>
          </w:rPr>
          <w:t>http://192.168.2.110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为例，输入用户名密码，登录</w:t>
      </w:r>
      <w:r w:rsidR="00270012" w:rsidRPr="00270012">
        <w:rPr>
          <w:rFonts w:hint="eastAsia"/>
          <w:color w:val="FF0000"/>
        </w:rPr>
        <w:t>（测试用户可以以：</w:t>
      </w:r>
      <w:hyperlink r:id="rId15" w:history="1">
        <w:r w:rsidR="00270012" w:rsidRPr="00270012">
          <w:rPr>
            <w:rStyle w:val="a8"/>
            <w:rFonts w:hint="eastAsia"/>
            <w:color w:val="FF0000"/>
          </w:rPr>
          <w:t>Http://demo.gnway.com:8000</w:t>
        </w:r>
      </w:hyperlink>
      <w:r w:rsidR="00270012" w:rsidRPr="00270012">
        <w:rPr>
          <w:rFonts w:hint="eastAsia"/>
          <w:color w:val="FF0000"/>
        </w:rPr>
        <w:t xml:space="preserve"> </w:t>
      </w:r>
      <w:r w:rsidR="00270012" w:rsidRPr="00270012">
        <w:rPr>
          <w:rFonts w:hint="eastAsia"/>
          <w:color w:val="FF0000"/>
        </w:rPr>
        <w:t>，用户名密码</w:t>
      </w:r>
      <w:r w:rsidR="00270012" w:rsidRPr="00270012">
        <w:rPr>
          <w:rFonts w:hint="eastAsia"/>
          <w:color w:val="FF0000"/>
        </w:rPr>
        <w:t xml:space="preserve"> demo  </w:t>
      </w:r>
      <w:r w:rsidR="00270012" w:rsidRPr="00270012">
        <w:rPr>
          <w:rFonts w:hint="eastAsia"/>
          <w:color w:val="FF0000"/>
        </w:rPr>
        <w:t>为例）</w:t>
      </w:r>
    </w:p>
    <w:p w:rsidR="005E11E1" w:rsidRDefault="005E11E1" w:rsidP="00F801C3">
      <w:r>
        <w:rPr>
          <w:noProof/>
        </w:rPr>
        <w:lastRenderedPageBreak/>
        <w:drawing>
          <wp:inline distT="0" distB="0" distL="0" distR="0" wp14:anchorId="547BB4C3" wp14:editId="28D284EB">
            <wp:extent cx="5486400" cy="371665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1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1E1" w:rsidRDefault="005E11E1" w:rsidP="00F801C3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点击发布的程序，</w:t>
      </w:r>
      <w:r w:rsidR="00F801C3">
        <w:rPr>
          <w:rFonts w:hint="eastAsia"/>
        </w:rPr>
        <w:t>如果弹出下图提示，请继续配置</w:t>
      </w:r>
    </w:p>
    <w:p w:rsidR="00F801C3" w:rsidRDefault="00F801C3" w:rsidP="00F801C3">
      <w:r>
        <w:rPr>
          <w:noProof/>
        </w:rPr>
        <w:drawing>
          <wp:inline distT="0" distB="0" distL="0" distR="0" wp14:anchorId="7B0F0385" wp14:editId="0A070CDE">
            <wp:extent cx="5486400" cy="1692910"/>
            <wp:effectExtent l="0" t="0" r="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1C3" w:rsidRDefault="00F801C3" w:rsidP="00F801C3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打开“系统偏好设置”</w:t>
      </w:r>
      <w:r>
        <w:rPr>
          <w:rFonts w:hint="eastAsia"/>
        </w:rPr>
        <w:t>----</w:t>
      </w:r>
      <w:r>
        <w:rPr>
          <w:rFonts w:hint="eastAsia"/>
        </w:rPr>
        <w:t>“安全性与隐私”</w:t>
      </w:r>
      <w:r>
        <w:rPr>
          <w:rFonts w:hint="eastAsia"/>
        </w:rPr>
        <w:t>---</w:t>
      </w:r>
      <w:r>
        <w:rPr>
          <w:rFonts w:hint="eastAsia"/>
        </w:rPr>
        <w:t>点击左下角的“点按锁按钮以进行更改”</w:t>
      </w:r>
    </w:p>
    <w:p w:rsidR="00F801C3" w:rsidRDefault="00F801C3" w:rsidP="00F801C3">
      <w:r>
        <w:rPr>
          <w:noProof/>
        </w:rPr>
        <w:lastRenderedPageBreak/>
        <w:drawing>
          <wp:inline distT="0" distB="0" distL="0" distR="0" wp14:anchorId="7EBC5CF5" wp14:editId="1B4715A6">
            <wp:extent cx="5486400" cy="426910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26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1C3" w:rsidRDefault="00F801C3" w:rsidP="00F801C3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把“允许从以下位置下载的应用程序：”选择为“任何来源”，然后选择“允许来自任何来源”</w:t>
      </w:r>
    </w:p>
    <w:p w:rsidR="00F801C3" w:rsidRDefault="00F801C3" w:rsidP="00F801C3">
      <w:r>
        <w:rPr>
          <w:noProof/>
        </w:rPr>
        <w:lastRenderedPageBreak/>
        <w:drawing>
          <wp:inline distT="0" distB="0" distL="0" distR="0" wp14:anchorId="1DCC9EF0" wp14:editId="4DFA1A2E">
            <wp:extent cx="5486400" cy="42672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1C3" w:rsidRDefault="00F801C3" w:rsidP="00F801C3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从新打开发布的</w:t>
      </w:r>
      <w:proofErr w:type="gramStart"/>
      <w:r>
        <w:rPr>
          <w:rFonts w:hint="eastAsia"/>
        </w:rPr>
        <w:t>异速联程序</w:t>
      </w:r>
      <w:proofErr w:type="gramEnd"/>
      <w:r>
        <w:rPr>
          <w:rFonts w:hint="eastAsia"/>
        </w:rPr>
        <w:t>，选择“打开”</w:t>
      </w:r>
    </w:p>
    <w:p w:rsidR="00F801C3" w:rsidRDefault="00F801C3" w:rsidP="00F801C3">
      <w:r>
        <w:rPr>
          <w:noProof/>
        </w:rPr>
        <w:drawing>
          <wp:inline distT="0" distB="0" distL="0" distR="0" wp14:anchorId="100E28AD" wp14:editId="0A3B275A">
            <wp:extent cx="5486400" cy="3464560"/>
            <wp:effectExtent l="0" t="0" r="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6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1C3" w:rsidRDefault="00F801C3" w:rsidP="00F801C3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打开程序成功</w:t>
      </w:r>
    </w:p>
    <w:p w:rsidR="00F801C3" w:rsidRDefault="00F801C3" w:rsidP="00F801C3">
      <w:r>
        <w:rPr>
          <w:rFonts w:hint="eastAsia"/>
        </w:rPr>
        <w:lastRenderedPageBreak/>
        <w:t xml:space="preserve">   </w:t>
      </w:r>
      <w:r>
        <w:rPr>
          <w:noProof/>
        </w:rPr>
        <w:drawing>
          <wp:inline distT="0" distB="0" distL="0" distR="0" wp14:anchorId="524B8FBD" wp14:editId="170A7A5E">
            <wp:extent cx="5486400" cy="353695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3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2CB" w:rsidRDefault="001B32CB" w:rsidP="00F801C3"/>
    <w:p w:rsidR="000E0F0F" w:rsidRDefault="000E0F0F" w:rsidP="00F801C3">
      <w:pPr>
        <w:rPr>
          <w:rFonts w:hint="eastAsia"/>
        </w:rPr>
      </w:pPr>
      <w:r>
        <w:rPr>
          <w:rFonts w:hint="eastAsia"/>
        </w:rPr>
        <w:t>V2.1</w:t>
      </w:r>
      <w:r>
        <w:rPr>
          <w:rFonts w:hint="eastAsia"/>
        </w:rPr>
        <w:t>版本新增了调节分辨率的功能；如果您觉得客户端窗口有些小，可以通过下面的办法进行设置；</w:t>
      </w:r>
    </w:p>
    <w:p w:rsidR="000E0F0F" w:rsidRDefault="000E0F0F" w:rsidP="00F801C3">
      <w:pPr>
        <w:rPr>
          <w:rFonts w:hint="eastAsia"/>
        </w:rPr>
      </w:pPr>
      <w:r>
        <w:rPr>
          <w:rFonts w:hint="eastAsia"/>
        </w:rPr>
        <w:t>【应用程序】</w:t>
      </w:r>
      <w:r>
        <w:rPr>
          <w:rFonts w:hint="eastAsia"/>
        </w:rPr>
        <w:t>----</w:t>
      </w:r>
      <w:r>
        <w:rPr>
          <w:rFonts w:hint="eastAsia"/>
        </w:rPr>
        <w:t>找到【</w:t>
      </w:r>
      <w:proofErr w:type="spellStart"/>
      <w:r>
        <w:rPr>
          <w:rFonts w:hint="eastAsia"/>
        </w:rPr>
        <w:t>GNesl</w:t>
      </w:r>
      <w:proofErr w:type="spellEnd"/>
      <w:r>
        <w:rPr>
          <w:rFonts w:hint="eastAsia"/>
        </w:rPr>
        <w:t>】</w:t>
      </w:r>
      <w:r>
        <w:rPr>
          <w:rFonts w:hint="eastAsia"/>
        </w:rPr>
        <w:t>-----</w:t>
      </w:r>
      <w:r>
        <w:rPr>
          <w:rFonts w:hint="eastAsia"/>
        </w:rPr>
        <w:t>双击打开</w:t>
      </w:r>
    </w:p>
    <w:p w:rsidR="000E0F0F" w:rsidRDefault="000E0F0F" w:rsidP="00F801C3">
      <w:pPr>
        <w:rPr>
          <w:rFonts w:hint="eastAsia"/>
        </w:rPr>
      </w:pPr>
      <w:r>
        <w:rPr>
          <w:noProof/>
        </w:rPr>
        <w:drawing>
          <wp:inline distT="0" distB="0" distL="0" distR="0" wp14:anchorId="0D6905C7" wp14:editId="15D985B9">
            <wp:extent cx="5486400" cy="31140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F0F" w:rsidRDefault="000E0F0F" w:rsidP="00F801C3">
      <w:pPr>
        <w:rPr>
          <w:rFonts w:hint="eastAsia"/>
        </w:rPr>
      </w:pPr>
      <w:r>
        <w:rPr>
          <w:rFonts w:hint="eastAsia"/>
        </w:rPr>
        <w:t>在【窗口尺寸】中选择合适的窗口大小，然后客户端在重新登录，打开应用；</w:t>
      </w:r>
    </w:p>
    <w:p w:rsidR="000E0F0F" w:rsidRDefault="000E0F0F" w:rsidP="00F801C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0EE883E5" wp14:editId="0E3B9644">
            <wp:extent cx="5486400" cy="311404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F0F" w:rsidRDefault="000E0F0F" w:rsidP="00F801C3"/>
    <w:p w:rsidR="001B32CB" w:rsidRDefault="001B32CB" w:rsidP="00F801C3">
      <w:pPr>
        <w:rPr>
          <w:rFonts w:hint="eastAsia"/>
        </w:rPr>
      </w:pPr>
      <w:r>
        <w:rPr>
          <w:rFonts w:hint="eastAsia"/>
        </w:rPr>
        <w:t>注意：</w:t>
      </w:r>
    </w:p>
    <w:p w:rsidR="000E0F0F" w:rsidRDefault="000E0F0F" w:rsidP="00F801C3">
      <w:r>
        <w:rPr>
          <w:rFonts w:hint="eastAsia"/>
        </w:rPr>
        <w:t>MAC</w:t>
      </w:r>
      <w:r>
        <w:rPr>
          <w:rFonts w:hint="eastAsia"/>
        </w:rPr>
        <w:t>版本，只能通过</w:t>
      </w:r>
      <w:r>
        <w:rPr>
          <w:rFonts w:hint="eastAsia"/>
        </w:rPr>
        <w:t>web</w:t>
      </w:r>
      <w:r>
        <w:rPr>
          <w:rFonts w:hint="eastAsia"/>
        </w:rPr>
        <w:t>页方式打开应用；</w:t>
      </w:r>
      <w:r>
        <w:rPr>
          <w:rFonts w:hint="eastAsia"/>
        </w:rPr>
        <w:t>MAC</w:t>
      </w:r>
      <w:r>
        <w:rPr>
          <w:rFonts w:hint="eastAsia"/>
        </w:rPr>
        <w:t>版本输入法，目前只能使用服务器端的输入法；</w:t>
      </w:r>
      <w:bookmarkStart w:id="0" w:name="_GoBack"/>
      <w:bookmarkEnd w:id="0"/>
    </w:p>
    <w:p w:rsidR="001B32CB" w:rsidRDefault="001B32CB" w:rsidP="00F801C3">
      <w:r>
        <w:rPr>
          <w:rFonts w:hint="eastAsia"/>
        </w:rPr>
        <w:t>MAC</w:t>
      </w:r>
      <w:r>
        <w:rPr>
          <w:rFonts w:hint="eastAsia"/>
        </w:rPr>
        <w:t>客户端在使用的过程中，如果遇到问题请拨打：</w:t>
      </w:r>
      <w:r>
        <w:rPr>
          <w:rFonts w:hint="eastAsia"/>
        </w:rPr>
        <w:t xml:space="preserve">010-63701717-8456 </w:t>
      </w:r>
      <w:r>
        <w:rPr>
          <w:rFonts w:hint="eastAsia"/>
        </w:rPr>
        <w:t>李工</w:t>
      </w:r>
      <w:r>
        <w:rPr>
          <w:rFonts w:hint="eastAsia"/>
        </w:rPr>
        <w:t xml:space="preserve"> </w:t>
      </w:r>
      <w:r>
        <w:rPr>
          <w:rFonts w:hint="eastAsia"/>
        </w:rPr>
        <w:t>或</w:t>
      </w:r>
      <w:r>
        <w:rPr>
          <w:rFonts w:hint="eastAsia"/>
        </w:rPr>
        <w:t xml:space="preserve"> </w:t>
      </w:r>
      <w:r>
        <w:rPr>
          <w:rFonts w:hint="eastAsia"/>
        </w:rPr>
        <w:t>跟帖留言：</w:t>
      </w:r>
    </w:p>
    <w:p w:rsidR="001B32CB" w:rsidRPr="00F801C3" w:rsidRDefault="00C10491" w:rsidP="00F801C3">
      <w:hyperlink r:id="rId24" w:history="1">
        <w:r w:rsidR="001B32CB" w:rsidRPr="002F0FBC">
          <w:rPr>
            <w:rStyle w:val="a8"/>
          </w:rPr>
          <w:t>http://bbs.gnway.com/forum.php?mod=viewthread&amp;tid=2271&amp;highlight=MAC%BF%CD%BB%A7%B6%CB</w:t>
        </w:r>
      </w:hyperlink>
      <w:r w:rsidR="001B32CB">
        <w:rPr>
          <w:rFonts w:hint="eastAsia"/>
        </w:rPr>
        <w:t xml:space="preserve"> </w:t>
      </w:r>
    </w:p>
    <w:sectPr w:rsidR="001B32CB" w:rsidRPr="00F801C3" w:rsidSect="007B0822">
      <w:headerReference w:type="even" r:id="rId25"/>
      <w:headerReference w:type="default" r:id="rId26"/>
      <w:footerReference w:type="default" r:id="rId27"/>
      <w:headerReference w:type="first" r:id="rId28"/>
      <w:pgSz w:w="11906" w:h="16838"/>
      <w:pgMar w:top="1440" w:right="1134" w:bottom="1134" w:left="1134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0491" w:rsidRDefault="00C10491">
      <w:r>
        <w:separator/>
      </w:r>
    </w:p>
  </w:endnote>
  <w:endnote w:type="continuationSeparator" w:id="0">
    <w:p w:rsidR="00C10491" w:rsidRDefault="00C104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0822" w:rsidRPr="00967978" w:rsidRDefault="00F16F5E" w:rsidP="007B0822">
    <w:pPr>
      <w:pStyle w:val="a4"/>
      <w:ind w:right="360"/>
      <w:jc w:val="right"/>
      <w:rPr>
        <w:i/>
        <w:iCs/>
      </w:rPr>
    </w:pPr>
    <w:r>
      <w:rPr>
        <w:i/>
        <w:noProof/>
      </w:rPr>
      <w:drawing>
        <wp:inline distT="0" distB="0" distL="0" distR="0">
          <wp:extent cx="6115050" cy="371475"/>
          <wp:effectExtent l="0" t="0" r="0" b="0"/>
          <wp:docPr id="2" name="图片 1" descr="说明: word模板页脚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" descr="说明: word模板页脚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0491" w:rsidRDefault="00C10491">
      <w:r>
        <w:separator/>
      </w:r>
    </w:p>
  </w:footnote>
  <w:footnote w:type="continuationSeparator" w:id="0">
    <w:p w:rsidR="00C10491" w:rsidRDefault="00C1049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0822" w:rsidRDefault="00C10491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" o:spid="_x0000_s2050" type="#_x0000_t136" style="position:absolute;left:0;text-align:left;margin-left:0;margin-top:0;width:5in;height:2in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楷体_GB2312&quot;;font-size:2in" string="GNWAY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0822" w:rsidRPr="00BD1EAF" w:rsidRDefault="00C10491" w:rsidP="007B0822">
    <w:pPr>
      <w:pStyle w:val="a3"/>
      <w:pBdr>
        <w:bottom w:val="single" w:sz="6" w:space="0" w:color="auto"/>
      </w:pBdr>
      <w:jc w:val="both"/>
      <w:rPr>
        <w:b/>
        <w:bCs/>
        <w:i/>
        <w:iCs/>
        <w:sz w:val="24"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" o:spid="_x0000_s2051" type="#_x0000_t136" style="position:absolute;left:0;text-align:left;margin-left:0;margin-top:0;width:5in;height:2in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楷体_GB2312&quot;;font-size:2in" string="GNWAY"/>
          <w10:wrap anchorx="margin" anchory="margin"/>
        </v:shape>
      </w:pict>
    </w:r>
    <w:r w:rsidR="00F16F5E">
      <w:rPr>
        <w:b/>
        <w:i/>
        <w:noProof/>
        <w:sz w:val="24"/>
      </w:rPr>
      <w:drawing>
        <wp:inline distT="0" distB="0" distL="0" distR="0">
          <wp:extent cx="1143000" cy="409575"/>
          <wp:effectExtent l="0" t="0" r="0" b="0"/>
          <wp:docPr id="1" name="图片 3" descr="说明: C:\Users\licy\Desktop\20121101-公司logo最终稿_转路径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3" descr="说明: C:\Users\licy\Desktop\20121101-公司logo最终稿_转路径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E0B0B">
      <w:rPr>
        <w:rFonts w:hint="eastAsia"/>
        <w:b/>
        <w:bCs/>
        <w:i/>
        <w:iCs/>
        <w:sz w:val="24"/>
      </w:rPr>
      <w:t xml:space="preserve">                                                          </w:t>
    </w:r>
    <w:r w:rsidR="006130E8">
      <w:rPr>
        <w:rFonts w:hint="eastAsia"/>
        <w:b/>
        <w:bCs/>
        <w:i/>
        <w:iCs/>
        <w:sz w:val="24"/>
      </w:rPr>
      <w:t>产品</w:t>
    </w:r>
    <w:r w:rsidR="00CE0B0B">
      <w:rPr>
        <w:rFonts w:hint="eastAsia"/>
        <w:b/>
        <w:bCs/>
        <w:i/>
        <w:iCs/>
        <w:sz w:val="24"/>
      </w:rPr>
      <w:t>部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0822" w:rsidRDefault="00C10491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" o:spid="_x0000_s2049" type="#_x0000_t136" style="position:absolute;left:0;text-align:left;margin-left:0;margin-top:0;width:5in;height:2in;rotation:315;z-index:-251659776;mso-position-horizontal:center;mso-position-horizontal-relative:margin;mso-position-vertical:center;mso-position-vertical-relative:margin" o:allowincell="f" fillcolor="silver" stroked="f">
          <v:fill opacity=".5"/>
          <v:textpath style="font-family:&quot;楷体_GB2312&quot;;font-size:2in" string="GNWAY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945DE"/>
    <w:multiLevelType w:val="hybridMultilevel"/>
    <w:tmpl w:val="0E10EF34"/>
    <w:lvl w:ilvl="0" w:tplc="F4283B3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1D83"/>
    <w:rsid w:val="00056EDC"/>
    <w:rsid w:val="00063F10"/>
    <w:rsid w:val="000C6B69"/>
    <w:rsid w:val="000E0F0F"/>
    <w:rsid w:val="001B32CB"/>
    <w:rsid w:val="00270012"/>
    <w:rsid w:val="002D3061"/>
    <w:rsid w:val="00335231"/>
    <w:rsid w:val="00375F11"/>
    <w:rsid w:val="004702B9"/>
    <w:rsid w:val="00474A28"/>
    <w:rsid w:val="0053301A"/>
    <w:rsid w:val="00537A95"/>
    <w:rsid w:val="005B4B64"/>
    <w:rsid w:val="005E11E1"/>
    <w:rsid w:val="00612665"/>
    <w:rsid w:val="006130E8"/>
    <w:rsid w:val="00625DA4"/>
    <w:rsid w:val="0076271C"/>
    <w:rsid w:val="007A3E61"/>
    <w:rsid w:val="007B0822"/>
    <w:rsid w:val="007D68D1"/>
    <w:rsid w:val="00866A76"/>
    <w:rsid w:val="008B4ED5"/>
    <w:rsid w:val="00964B34"/>
    <w:rsid w:val="00C10491"/>
    <w:rsid w:val="00C71898"/>
    <w:rsid w:val="00C94C5B"/>
    <w:rsid w:val="00CE0B0B"/>
    <w:rsid w:val="00D6064C"/>
    <w:rsid w:val="00D662D0"/>
    <w:rsid w:val="00DF3869"/>
    <w:rsid w:val="00E04B68"/>
    <w:rsid w:val="00F137D1"/>
    <w:rsid w:val="00F16F5E"/>
    <w:rsid w:val="00F61D83"/>
    <w:rsid w:val="00F80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B0B"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CE0B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rsid w:val="00CE0B0B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basedOn w:val="a"/>
    <w:link w:val="Char0"/>
    <w:rsid w:val="00CE0B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rsid w:val="00CE0B0B"/>
    <w:rPr>
      <w:rFonts w:ascii="Times New Roman" w:eastAsia="宋体" w:hAnsi="Times New Roman" w:cs="Times New Roman"/>
      <w:sz w:val="18"/>
      <w:szCs w:val="18"/>
    </w:rPr>
  </w:style>
  <w:style w:type="character" w:styleId="a5">
    <w:name w:val="Strong"/>
    <w:qFormat/>
    <w:rsid w:val="00CE0B0B"/>
    <w:rPr>
      <w:b/>
      <w:bCs/>
    </w:rPr>
  </w:style>
  <w:style w:type="paragraph" w:styleId="a6">
    <w:name w:val="Balloon Text"/>
    <w:basedOn w:val="a"/>
    <w:link w:val="Char1"/>
    <w:uiPriority w:val="99"/>
    <w:semiHidden/>
    <w:unhideWhenUsed/>
    <w:rsid w:val="00CE0B0B"/>
    <w:rPr>
      <w:sz w:val="18"/>
      <w:szCs w:val="18"/>
    </w:rPr>
  </w:style>
  <w:style w:type="character" w:customStyle="1" w:styleId="Char1">
    <w:name w:val="批注框文本 Char"/>
    <w:link w:val="a6"/>
    <w:uiPriority w:val="99"/>
    <w:semiHidden/>
    <w:rsid w:val="00CE0B0B"/>
    <w:rPr>
      <w:rFonts w:ascii="Times New Roman" w:eastAsia="宋体" w:hAnsi="Times New Roman" w:cs="Times New Roman"/>
      <w:sz w:val="18"/>
      <w:szCs w:val="18"/>
    </w:rPr>
  </w:style>
  <w:style w:type="paragraph" w:styleId="a7">
    <w:name w:val="List Paragraph"/>
    <w:basedOn w:val="a"/>
    <w:uiPriority w:val="34"/>
    <w:qFormat/>
    <w:rsid w:val="00D662D0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E11E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B0B"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CE0B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rsid w:val="00CE0B0B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basedOn w:val="a"/>
    <w:link w:val="Char0"/>
    <w:rsid w:val="00CE0B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rsid w:val="00CE0B0B"/>
    <w:rPr>
      <w:rFonts w:ascii="Times New Roman" w:eastAsia="宋体" w:hAnsi="Times New Roman" w:cs="Times New Roman"/>
      <w:sz w:val="18"/>
      <w:szCs w:val="18"/>
    </w:rPr>
  </w:style>
  <w:style w:type="character" w:styleId="a5">
    <w:name w:val="Strong"/>
    <w:qFormat/>
    <w:rsid w:val="00CE0B0B"/>
    <w:rPr>
      <w:b/>
      <w:bCs/>
    </w:rPr>
  </w:style>
  <w:style w:type="paragraph" w:styleId="a6">
    <w:name w:val="Balloon Text"/>
    <w:basedOn w:val="a"/>
    <w:link w:val="Char1"/>
    <w:uiPriority w:val="99"/>
    <w:semiHidden/>
    <w:unhideWhenUsed/>
    <w:rsid w:val="00CE0B0B"/>
    <w:rPr>
      <w:sz w:val="18"/>
      <w:szCs w:val="18"/>
    </w:rPr>
  </w:style>
  <w:style w:type="character" w:customStyle="1" w:styleId="Char1">
    <w:name w:val="批注框文本 Char"/>
    <w:link w:val="a6"/>
    <w:uiPriority w:val="99"/>
    <w:semiHidden/>
    <w:rsid w:val="00CE0B0B"/>
    <w:rPr>
      <w:rFonts w:ascii="Times New Roman" w:eastAsia="宋体" w:hAnsi="Times New Roman" w:cs="Times New Roman"/>
      <w:sz w:val="18"/>
      <w:szCs w:val="18"/>
    </w:rPr>
  </w:style>
  <w:style w:type="paragraph" w:styleId="a7">
    <w:name w:val="List Paragraph"/>
    <w:basedOn w:val="a"/>
    <w:uiPriority w:val="34"/>
    <w:qFormat/>
    <w:rsid w:val="00D662D0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E11E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323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://bbs.gnway.com/forum.php?mod=viewthread&amp;tid=2271&amp;highlight=MAC%BF%CD%BB%A7%B6%CB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demo.gnway.com:8000" TargetMode="External"/><Relationship Id="rId23" Type="http://schemas.openxmlformats.org/officeDocument/2006/relationships/image" Target="media/image13.png"/><Relationship Id="rId28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192.168.2.110" TargetMode="External"/><Relationship Id="rId22" Type="http://schemas.openxmlformats.org/officeDocument/2006/relationships/image" Target="media/image12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59C2D4-E3A4-4DEB-BF9A-B22D625C2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8</Pages>
  <Words>136</Words>
  <Characters>780</Characters>
  <Application>Microsoft Office Word</Application>
  <DocSecurity>0</DocSecurity>
  <Lines>6</Lines>
  <Paragraphs>1</Paragraphs>
  <ScaleCrop>false</ScaleCrop>
  <Company/>
  <LinksUpToDate>false</LinksUpToDate>
  <CharactersWithSpaces>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陈州</dc:creator>
  <cp:keywords/>
  <dc:description/>
  <cp:lastModifiedBy>lcz</cp:lastModifiedBy>
  <cp:revision>15</cp:revision>
  <dcterms:created xsi:type="dcterms:W3CDTF">2014-06-15T08:19:00Z</dcterms:created>
  <dcterms:modified xsi:type="dcterms:W3CDTF">2014-11-17T03:10:00Z</dcterms:modified>
</cp:coreProperties>
</file>